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539B" w14:textId="77777777" w:rsidR="00EA16DF" w:rsidRDefault="00EA16DF" w:rsidP="00EA16DF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457200" distR="457200" simplePos="0" relativeHeight="251660288" behindDoc="0" locked="0" layoutInCell="1" allowOverlap="1" wp14:anchorId="60BC3420" wp14:editId="2F289262">
                <wp:simplePos x="0" y="0"/>
                <wp:positionH relativeFrom="margin">
                  <wp:posOffset>2260600</wp:posOffset>
                </wp:positionH>
                <wp:positionV relativeFrom="margin">
                  <wp:posOffset>-355600</wp:posOffset>
                </wp:positionV>
                <wp:extent cx="4023360" cy="9969500"/>
                <wp:effectExtent l="0" t="0" r="0" b="0"/>
                <wp:wrapSquare wrapText="bothSides"/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9969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6567E" w14:textId="77777777" w:rsidR="00EA16DF" w:rsidRPr="000D264B" w:rsidRDefault="00EA16DF" w:rsidP="00EA16DF">
                            <w:pPr>
                              <w:spacing w:line="240" w:lineRule="auto"/>
                              <w:rPr>
                                <w:rFonts w:eastAsiaTheme="majorEastAsia"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64B">
                              <w:rPr>
                                <w:rFonts w:eastAsiaTheme="majorEastAsia"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Voorbereiden</w:t>
                            </w:r>
                          </w:p>
                          <w:p w14:paraId="6C4109DF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VOLGT DE EXAMENINSTRUCTIECOLLEGES VAN ZIJN PROFIEL</w:t>
                            </w:r>
                          </w:p>
                          <w:p w14:paraId="162491A5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MAAKT EEN JAARPLANNING VAN ALLE EXAMENEENHEDEN</w:t>
                            </w:r>
                          </w:p>
                          <w:p w14:paraId="13F4347F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BESPREEKT DE JAARPLANNING MET WERKBEGELEIDER EN SPREEKT AF WIE ZIJN/HAAR EXAMINATOR 1 EN 2 WORDT</w:t>
                            </w:r>
                          </w:p>
                          <w:p w14:paraId="1A8E9F8A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BESPREEKT DE JAARPLANNING MET DE SLB’ER.</w:t>
                            </w:r>
                          </w:p>
                          <w:p w14:paraId="6C8B3BD5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DE SLB’ER CONTROLEERT OF DE STUDENT ZIJN ONDERWIJS AFGEROND HEEFT </w:t>
                            </w:r>
                          </w:p>
                          <w:p w14:paraId="34835E41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DE SLB’ER TEKENT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DE EXAMENEENHEDEN OP 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HET EXAMENUITGIFTE FORMULIER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WAARVOOR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 HET ONDERWIJS AFGEROND IS</w:t>
                            </w:r>
                          </w:p>
                          <w:p w14:paraId="2EC3B177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DE STUDENT HAALT 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>DEZE EXAMENEENHEDEN OP BIJ EXAMENBUREAU</w:t>
                            </w:r>
                          </w:p>
                          <w:p w14:paraId="247BF182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1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PER EXAMENEE</w:t>
                            </w:r>
                            <w:r w:rsidR="00264B27">
                              <w:rPr>
                                <w:color w:val="0D0D0D" w:themeColor="text1" w:themeTint="F2"/>
                              </w:rPr>
                              <w:t>N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>HEID MAAKT DE STUDENT EEN PLAN VAN AANPAK</w:t>
                            </w:r>
                          </w:p>
                          <w:p w14:paraId="41ECC272" w14:textId="77777777" w:rsidR="00EA16DF" w:rsidRPr="003733C7" w:rsidRDefault="00EA16DF" w:rsidP="00EA16DF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2EC6E6D" w14:textId="77777777" w:rsidR="00EA16DF" w:rsidRPr="000D264B" w:rsidRDefault="00EA16DF" w:rsidP="00EA16DF">
                            <w:pP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D264B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Uitvoeren</w:t>
                            </w:r>
                          </w:p>
                          <w:p w14:paraId="33550B5D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GEEFT ZIJN PLAN  VAN AANPAK AAN EXAMINATOR 1  EN PLANT DATUM VOOR DE UITVOERING MET EXAMINATOR  1</w:t>
                            </w:r>
                          </w:p>
                          <w:p w14:paraId="60A1B85D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DE STUDENT VOERT EXAMEN UIT</w:t>
                            </w:r>
                          </w:p>
                          <w:p w14:paraId="372AAFDD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DE STUDENT BESPREEKT MET EXAMINATOR 1 DE GEDRAGSBEOORDELING </w:t>
                            </w:r>
                          </w:p>
                          <w:p w14:paraId="7BA97039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STUDENT SCHRIJFT (EVT.) HET VERSLAG EN LEVERT DEZE IN BIJ EXAMINATOR 1</w:t>
                            </w:r>
                          </w:p>
                          <w:p w14:paraId="2E432ABA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NA 1 OF MEERDERE EXAMENEENHEDEN BESPREEKT DE  STUDENT DE GEDRAGSOBSERVATIE EN EVT. VERSLAGEN  MET EXAMINATOR 1 EN 2 VOOR DE UITEINDELIJKE BEOORDELING </w:t>
                            </w:r>
                          </w:p>
                          <w:p w14:paraId="61CAEA53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ind w:left="360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08C5A4E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ind w:left="360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UITZONDERING: </w:t>
                            </w:r>
                          </w:p>
                          <w:p w14:paraId="6371283E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B1-K1-W5:  EXAMINATOR 1 ZET EEN HANDTEKENING OP HET VERSLAG VOOR AUTHENTICITEIT. SCHOOLEXAMINATOR BEOORDEELT HET VERANTWOORDINGSVERSLAG VAN  B1-K1-W5</w:t>
                            </w:r>
                          </w:p>
                          <w:p w14:paraId="0721BE6D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EXAMENGESPREK:  OP SCHOOL, STUDENT VOERT GESPREK MET EEN SCHOOLEXAMINATOR EN EEN PRAKTIJKEXAMINATOR</w:t>
                            </w:r>
                          </w:p>
                          <w:p w14:paraId="3492FE4A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ind w:left="360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6323A8C" w14:textId="77777777" w:rsidR="00EA16DF" w:rsidRPr="003733C7" w:rsidRDefault="00EA16DF" w:rsidP="00EA16DF">
                            <w:pPr>
                              <w:spacing w:before="0" w:after="0" w:line="259" w:lineRule="auto"/>
                              <w:ind w:left="360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BIJ ONVOLDOENDE BEOORDELING: </w:t>
                            </w:r>
                          </w:p>
                          <w:p w14:paraId="4FFCC248" w14:textId="77777777" w:rsidR="00EA16DF" w:rsidRPr="003733C7" w:rsidRDefault="00EA16DF" w:rsidP="00EA16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before="0" w:after="160" w:line="259" w:lineRule="auto"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>STUDENT INFORMEERT SLB’ER BIJ ONVOLDOENDE BEOORDELING VAN EEN GEDRAGS- OF PRODUCTBEOORDELING</w:t>
                            </w:r>
                          </w:p>
                          <w:p w14:paraId="2EB6318E" w14:textId="77777777" w:rsidR="00EA16DF" w:rsidRPr="003733C7" w:rsidRDefault="00EA16DF" w:rsidP="00EA16D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spacing w:before="0" w:after="160" w:line="259" w:lineRule="auto"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SLB’ER VRAAGT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HERKANSING AAN</w:t>
                            </w:r>
                          </w:p>
                          <w:p w14:paraId="1E97CF8F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102528D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contextualSpacing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3733C7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fronden</w:t>
                            </w:r>
                          </w:p>
                          <w:p w14:paraId="1125CE81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contextualSpacing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726FF830" w14:textId="77777777" w:rsidR="00EA16DF" w:rsidRPr="003733C7" w:rsidRDefault="00EA16DF" w:rsidP="00EA16DF">
                            <w:pPr>
                              <w:numPr>
                                <w:ilvl w:val="0"/>
                                <w:numId w:val="6"/>
                              </w:num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  <w:r w:rsidRPr="003733C7">
                              <w:rPr>
                                <w:color w:val="0D0D0D" w:themeColor="text1" w:themeTint="F2"/>
                              </w:rPr>
                              <w:t xml:space="preserve">DE STUDENT LEVERT  NA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HET BEHALEN VAN EEN 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>EXAMEN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EENHEID, DE EXAMENS + </w:t>
                            </w:r>
                            <w:r w:rsidRPr="003733C7">
                              <w:rPr>
                                <w:color w:val="0D0D0D" w:themeColor="text1" w:themeTint="F2"/>
                              </w:rPr>
                              <w:t>BEWIJSSTUKKEN IN BIJ SLB’ER</w:t>
                            </w:r>
                          </w:p>
                          <w:p w14:paraId="4C9134A9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contextualSpacing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99E0E88" w14:textId="77777777" w:rsidR="00EA16DF" w:rsidRPr="003733C7" w:rsidRDefault="00EA16DF" w:rsidP="00EA16DF">
                            <w:pPr>
                              <w:spacing w:before="0" w:after="160" w:line="259" w:lineRule="auto"/>
                              <w:rPr>
                                <w:rFonts w:eastAsiaTheme="minorHAnsi"/>
                              </w:rPr>
                            </w:pPr>
                          </w:p>
                          <w:p w14:paraId="3FA08120" w14:textId="77777777" w:rsidR="00EA16DF" w:rsidRPr="003733C7" w:rsidRDefault="00EA16DF" w:rsidP="00EA16DF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</w:rPr>
                            </w:pPr>
                          </w:p>
                          <w:p w14:paraId="0B867D13" w14:textId="77777777" w:rsidR="00EA16DF" w:rsidRPr="003733C7" w:rsidRDefault="00EA16DF" w:rsidP="00EA16D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C3420" id="Rechthoek 124" o:spid="_x0000_s1026" style="position:absolute;margin-left:178pt;margin-top:-28pt;width:316.8pt;height:785pt;z-index:251660288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" fillcolor="#5b9bd5 [3204]" stroked="f">
                <v:textbox inset="14.4pt,18pt,14.4pt,18pt">
                  <w:txbxContent>
                    <w:p w14:paraId="5556567E" w14:textId="77777777" w:rsidR="00EA16DF" w:rsidRPr="000D264B" w:rsidRDefault="00EA16DF" w:rsidP="00EA16DF">
                      <w:pPr>
                        <w:spacing w:line="240" w:lineRule="auto"/>
                        <w:rPr>
                          <w:rFonts w:eastAsiaTheme="majorEastAsia" w:cstheme="minorHAns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64B">
                        <w:rPr>
                          <w:rFonts w:eastAsiaTheme="majorEastAsia" w:cstheme="minorHAns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Voorbereiden</w:t>
                      </w:r>
                    </w:p>
                    <w:p w14:paraId="6C4109DF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VOLGT DE EXAMENINSTRUCTIECOLLEGES VAN ZIJN PROFIEL</w:t>
                      </w:r>
                    </w:p>
                    <w:p w14:paraId="162491A5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MAAKT EEN JAARPLANNING VAN ALLE EXAMENEENHEDEN</w:t>
                      </w:r>
                    </w:p>
                    <w:p w14:paraId="13F4347F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BESPREEKT DE JAARPLANNING MET WERKBEGELEIDER EN SPREEKT AF WIE ZIJN/HAAR EXAMINATOR 1 EN 2 WORDT</w:t>
                      </w:r>
                    </w:p>
                    <w:p w14:paraId="1A8E9F8A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BESPREEKT DE JAARPLANNING MET DE SLB’ER.</w:t>
                      </w:r>
                    </w:p>
                    <w:p w14:paraId="6C8B3BD5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DE SLB’ER CONTROLEERT OF DE STUDENT ZIJN ONDERWIJS AFGEROND HEEFT </w:t>
                      </w:r>
                    </w:p>
                    <w:p w14:paraId="34835E41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DE SLB’ER TEKENT </w:t>
                      </w:r>
                      <w:r>
                        <w:rPr>
                          <w:color w:val="0D0D0D" w:themeColor="text1" w:themeTint="F2"/>
                        </w:rPr>
                        <w:t xml:space="preserve">DE EXAMENEENHEDEN OP </w:t>
                      </w:r>
                      <w:r w:rsidRPr="003733C7">
                        <w:rPr>
                          <w:color w:val="0D0D0D" w:themeColor="text1" w:themeTint="F2"/>
                        </w:rPr>
                        <w:t xml:space="preserve">HET EXAMENUITGIFTE FORMULIER </w:t>
                      </w:r>
                      <w:r>
                        <w:rPr>
                          <w:color w:val="0D0D0D" w:themeColor="text1" w:themeTint="F2"/>
                        </w:rPr>
                        <w:t>WAARVOOR</w:t>
                      </w:r>
                      <w:r w:rsidRPr="003733C7">
                        <w:rPr>
                          <w:color w:val="0D0D0D" w:themeColor="text1" w:themeTint="F2"/>
                        </w:rPr>
                        <w:t xml:space="preserve"> HET ONDERWIJS AFGEROND IS</w:t>
                      </w:r>
                    </w:p>
                    <w:p w14:paraId="2EC3B177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DE STUDENT HAALT </w:t>
                      </w:r>
                      <w:r w:rsidRPr="003733C7">
                        <w:rPr>
                          <w:color w:val="0D0D0D" w:themeColor="text1" w:themeTint="F2"/>
                        </w:rPr>
                        <w:t>DEZE EXAMENEENHEDEN OP BIJ EXAMENBUREAU</w:t>
                      </w:r>
                    </w:p>
                    <w:p w14:paraId="247BF182" w14:textId="77777777" w:rsidR="00EA16DF" w:rsidRPr="003733C7" w:rsidRDefault="00EA16DF" w:rsidP="00EA16DF">
                      <w:pPr>
                        <w:numPr>
                          <w:ilvl w:val="0"/>
                          <w:numId w:val="1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PER EXAMENEE</w:t>
                      </w:r>
                      <w:r w:rsidR="00264B27">
                        <w:rPr>
                          <w:color w:val="0D0D0D" w:themeColor="text1" w:themeTint="F2"/>
                        </w:rPr>
                        <w:t>N</w:t>
                      </w:r>
                      <w:r w:rsidRPr="003733C7">
                        <w:rPr>
                          <w:color w:val="0D0D0D" w:themeColor="text1" w:themeTint="F2"/>
                        </w:rPr>
                        <w:t>HEID MAAKT DE STUDENT EEN PLAN VAN AANPAK</w:t>
                      </w:r>
                    </w:p>
                    <w:p w14:paraId="41ECC272" w14:textId="77777777" w:rsidR="00EA16DF" w:rsidRPr="003733C7" w:rsidRDefault="00EA16DF" w:rsidP="00EA16DF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2EC6E6D" w14:textId="77777777" w:rsidR="00EA16DF" w:rsidRPr="000D264B" w:rsidRDefault="00EA16DF" w:rsidP="00EA16DF">
                      <w:pPr>
                        <w:rPr>
                          <w:rFonts w:cstheme="minorHAns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D264B">
                        <w:rPr>
                          <w:rFonts w:cstheme="minorHAnsi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Uitvoeren</w:t>
                      </w:r>
                    </w:p>
                    <w:p w14:paraId="33550B5D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GEEFT ZIJN PLAN  VAN AANPAK AAN EXAMINATOR 1  EN PLANT DATUM VOOR DE UITVOERING MET EXAMINATOR  1</w:t>
                      </w:r>
                    </w:p>
                    <w:p w14:paraId="60A1B85D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DE STUDENT VOERT EXAMEN UIT</w:t>
                      </w:r>
                    </w:p>
                    <w:p w14:paraId="372AAFDD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DE STUDENT BESPREEKT MET EXAMINATOR 1 DE GEDRAGSBEOORDELING </w:t>
                      </w:r>
                    </w:p>
                    <w:p w14:paraId="7BA97039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STUDENT SCHRIJFT (EVT.) HET VERSLAG EN LEVERT DEZE IN BIJ EXAMINATOR 1</w:t>
                      </w:r>
                    </w:p>
                    <w:p w14:paraId="2E432ABA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NA 1 OF MEERDERE EXAMENEENHEDEN BESPREEKT DE  STUDENT DE GEDRAGSOBSERVATIE EN EVT. VERSLAGEN  MET EXAMINATOR 1 EN 2 VOOR DE UITEINDELIJKE BEOORDELING </w:t>
                      </w:r>
                    </w:p>
                    <w:p w14:paraId="61CAEA53" w14:textId="77777777" w:rsidR="00EA16DF" w:rsidRPr="003733C7" w:rsidRDefault="00EA16DF" w:rsidP="00EA16DF">
                      <w:pPr>
                        <w:spacing w:before="0" w:after="160" w:line="259" w:lineRule="auto"/>
                        <w:ind w:left="360"/>
                        <w:contextualSpacing/>
                        <w:rPr>
                          <w:color w:val="0D0D0D" w:themeColor="text1" w:themeTint="F2"/>
                        </w:rPr>
                      </w:pPr>
                    </w:p>
                    <w:p w14:paraId="408C5A4E" w14:textId="77777777" w:rsidR="00EA16DF" w:rsidRPr="003733C7" w:rsidRDefault="00EA16DF" w:rsidP="00EA16DF">
                      <w:pPr>
                        <w:spacing w:before="0" w:after="160" w:line="259" w:lineRule="auto"/>
                        <w:ind w:left="360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UITZONDERING: </w:t>
                      </w:r>
                    </w:p>
                    <w:p w14:paraId="6371283E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B1-K1-W5:  EXAMINATOR 1 ZET EEN HANDTEKENING OP HET VERSLAG VOOR AUTHENTICITEIT. SCHOOLEXAMINATOR BEOORDEELT HET VERANTWOORDINGSVERSLAG VAN  B1-K1-W5</w:t>
                      </w:r>
                    </w:p>
                    <w:p w14:paraId="0721BE6D" w14:textId="77777777" w:rsidR="00EA16DF" w:rsidRPr="003733C7" w:rsidRDefault="00EA16DF" w:rsidP="00EA16DF">
                      <w:pPr>
                        <w:numPr>
                          <w:ilvl w:val="0"/>
                          <w:numId w:val="2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EXAMENGESPREK:  OP SCHOOL, STUDENT VOERT GESPREK MET EEN SCHOOLEXAMINATOR EN EEN PRAKTIJKEXAMINATOR</w:t>
                      </w:r>
                    </w:p>
                    <w:p w14:paraId="3492FE4A" w14:textId="77777777" w:rsidR="00EA16DF" w:rsidRPr="003733C7" w:rsidRDefault="00EA16DF" w:rsidP="00EA16DF">
                      <w:pPr>
                        <w:spacing w:before="0" w:after="160" w:line="259" w:lineRule="auto"/>
                        <w:ind w:left="360"/>
                        <w:contextualSpacing/>
                        <w:rPr>
                          <w:color w:val="0D0D0D" w:themeColor="text1" w:themeTint="F2"/>
                        </w:rPr>
                      </w:pPr>
                    </w:p>
                    <w:p w14:paraId="06323A8C" w14:textId="77777777" w:rsidR="00EA16DF" w:rsidRPr="003733C7" w:rsidRDefault="00EA16DF" w:rsidP="00EA16DF">
                      <w:pPr>
                        <w:spacing w:before="0" w:after="0" w:line="259" w:lineRule="auto"/>
                        <w:ind w:left="360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BIJ ONVOLDOENDE BEOORDELING: </w:t>
                      </w:r>
                    </w:p>
                    <w:p w14:paraId="4FFCC248" w14:textId="77777777" w:rsidR="00EA16DF" w:rsidRPr="003733C7" w:rsidRDefault="00EA16DF" w:rsidP="00EA16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before="0" w:after="160" w:line="259" w:lineRule="auto"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>STUDENT INFORMEERT SLB’ER BIJ ONVOLDOENDE BEOORDELING VAN EEN GEDRAGS- OF PRODUCTBEOORDELING</w:t>
                      </w:r>
                    </w:p>
                    <w:p w14:paraId="2EB6318E" w14:textId="77777777" w:rsidR="00EA16DF" w:rsidRPr="003733C7" w:rsidRDefault="00EA16DF" w:rsidP="00EA16DF">
                      <w:pPr>
                        <w:pStyle w:val="Lijstalinea"/>
                        <w:numPr>
                          <w:ilvl w:val="0"/>
                          <w:numId w:val="6"/>
                        </w:numPr>
                        <w:spacing w:before="0" w:after="160" w:line="259" w:lineRule="auto"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SLB’ER VRAAGT </w:t>
                      </w:r>
                      <w:r>
                        <w:rPr>
                          <w:color w:val="0D0D0D" w:themeColor="text1" w:themeTint="F2"/>
                        </w:rPr>
                        <w:t>HERKANSING AAN</w:t>
                      </w:r>
                    </w:p>
                    <w:p w14:paraId="1E97CF8F" w14:textId="77777777" w:rsidR="00EA16DF" w:rsidRPr="003733C7" w:rsidRDefault="00EA16DF" w:rsidP="00EA16DF">
                      <w:p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</w:p>
                    <w:p w14:paraId="4102528D" w14:textId="77777777" w:rsidR="00EA16DF" w:rsidRPr="003733C7" w:rsidRDefault="00EA16DF" w:rsidP="00EA16DF">
                      <w:pPr>
                        <w:spacing w:before="0" w:after="160" w:line="259" w:lineRule="auto"/>
                        <w:contextualSpacing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3733C7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fronden</w:t>
                      </w:r>
                    </w:p>
                    <w:p w14:paraId="1125CE81" w14:textId="77777777" w:rsidR="00EA16DF" w:rsidRPr="003733C7" w:rsidRDefault="00EA16DF" w:rsidP="00EA16DF">
                      <w:pPr>
                        <w:spacing w:before="0" w:after="160" w:line="259" w:lineRule="auto"/>
                        <w:contextualSpacing/>
                        <w:rPr>
                          <w:b/>
                          <w:color w:val="0D0D0D" w:themeColor="text1" w:themeTint="F2"/>
                        </w:rPr>
                      </w:pPr>
                    </w:p>
                    <w:p w14:paraId="726FF830" w14:textId="77777777" w:rsidR="00EA16DF" w:rsidRPr="003733C7" w:rsidRDefault="00EA16DF" w:rsidP="00EA16DF">
                      <w:pPr>
                        <w:numPr>
                          <w:ilvl w:val="0"/>
                          <w:numId w:val="6"/>
                        </w:num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  <w:r w:rsidRPr="003733C7">
                        <w:rPr>
                          <w:color w:val="0D0D0D" w:themeColor="text1" w:themeTint="F2"/>
                        </w:rPr>
                        <w:t xml:space="preserve">DE STUDENT LEVERT  NA </w:t>
                      </w:r>
                      <w:r>
                        <w:rPr>
                          <w:color w:val="0D0D0D" w:themeColor="text1" w:themeTint="F2"/>
                        </w:rPr>
                        <w:t xml:space="preserve">HET BEHALEN VAN EEN </w:t>
                      </w:r>
                      <w:r w:rsidRPr="003733C7">
                        <w:rPr>
                          <w:color w:val="0D0D0D" w:themeColor="text1" w:themeTint="F2"/>
                        </w:rPr>
                        <w:t>EXAMEN</w:t>
                      </w:r>
                      <w:r>
                        <w:rPr>
                          <w:color w:val="0D0D0D" w:themeColor="text1" w:themeTint="F2"/>
                        </w:rPr>
                        <w:t xml:space="preserve">EENHEID, DE EXAMENS + </w:t>
                      </w:r>
                      <w:r w:rsidRPr="003733C7">
                        <w:rPr>
                          <w:color w:val="0D0D0D" w:themeColor="text1" w:themeTint="F2"/>
                        </w:rPr>
                        <w:t>BEWIJSSTUKKEN IN BIJ SLB’ER</w:t>
                      </w:r>
                    </w:p>
                    <w:p w14:paraId="4C9134A9" w14:textId="77777777" w:rsidR="00EA16DF" w:rsidRPr="003733C7" w:rsidRDefault="00EA16DF" w:rsidP="00EA16DF">
                      <w:pPr>
                        <w:spacing w:before="0" w:after="160" w:line="259" w:lineRule="auto"/>
                        <w:contextualSpacing/>
                        <w:rPr>
                          <w:color w:val="0D0D0D" w:themeColor="text1" w:themeTint="F2"/>
                        </w:rPr>
                      </w:pPr>
                    </w:p>
                    <w:p w14:paraId="799E0E88" w14:textId="77777777" w:rsidR="00EA16DF" w:rsidRPr="003733C7" w:rsidRDefault="00EA16DF" w:rsidP="00EA16DF">
                      <w:pPr>
                        <w:spacing w:before="0" w:after="160" w:line="259" w:lineRule="auto"/>
                        <w:rPr>
                          <w:rFonts w:eastAsiaTheme="minorHAnsi"/>
                        </w:rPr>
                      </w:pPr>
                    </w:p>
                    <w:p w14:paraId="3FA08120" w14:textId="77777777" w:rsidR="00EA16DF" w:rsidRPr="003733C7" w:rsidRDefault="00EA16DF" w:rsidP="00EA16DF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</w:rPr>
                      </w:pPr>
                    </w:p>
                    <w:p w14:paraId="0B867D13" w14:textId="77777777" w:rsidR="00EA16DF" w:rsidRPr="003733C7" w:rsidRDefault="00EA16DF" w:rsidP="00EA16D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42847C83" wp14:editId="6FA98F4B">
                <wp:simplePos x="0" y="0"/>
                <wp:positionH relativeFrom="margin">
                  <wp:posOffset>-487680</wp:posOffset>
                </wp:positionH>
                <wp:positionV relativeFrom="margin">
                  <wp:posOffset>-342900</wp:posOffset>
                </wp:positionV>
                <wp:extent cx="2491740" cy="9921240"/>
                <wp:effectExtent l="0" t="0" r="3810" b="3810"/>
                <wp:wrapSquare wrapText="bothSides"/>
                <wp:docPr id="201" name="Groe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740" cy="9921240"/>
                          <a:chOff x="-45774" y="-187914"/>
                          <a:chExt cx="2118706" cy="8025275"/>
                        </a:xfrm>
                      </wpg:grpSpPr>
                      <wps:wsp>
                        <wps:cNvPr id="202" name="Rechthoek 202"/>
                        <wps:cNvSpPr/>
                        <wps:spPr>
                          <a:xfrm>
                            <a:off x="-45774" y="-187914"/>
                            <a:ext cx="2092549" cy="10244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593153" w14:textId="77777777" w:rsidR="00EA16DF" w:rsidRDefault="00EA16DF" w:rsidP="00EA16D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STAPPENPLAN</w:t>
                              </w:r>
                            </w:p>
                            <w:p w14:paraId="7CC62047" w14:textId="77777777" w:rsidR="00EA16DF" w:rsidRPr="000F6163" w:rsidRDefault="00EA16DF" w:rsidP="00EA16DF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0F6163">
                                <w:rPr>
                                  <w:sz w:val="36"/>
                                  <w:szCs w:val="36"/>
                                </w:rPr>
                                <w:t>BEROEPSGERICHTE EXAMENS</w:t>
                              </w:r>
                            </w:p>
                            <w:p w14:paraId="57D14FE8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  <w:p w14:paraId="13F36AE6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  <w:p w14:paraId="7C58B771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  <w:p w14:paraId="72826B99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  <w:p w14:paraId="1066CF09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  <w:p w14:paraId="532148E3" w14:textId="77777777" w:rsidR="00EA16DF" w:rsidRDefault="00EA16DF" w:rsidP="00EA16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hthoek 203"/>
                        <wps:cNvSpPr/>
                        <wps:spPr>
                          <a:xfrm>
                            <a:off x="-26336" y="944487"/>
                            <a:ext cx="2099268" cy="689287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6BEB13" w14:textId="77777777" w:rsidR="00EA16DF" w:rsidRPr="00DF4D79" w:rsidRDefault="00EA16DF" w:rsidP="00EA16DF">
                              <w:pPr>
                                <w:rPr>
                                  <w:noProof/>
                                  <w:sz w:val="28"/>
                                  <w:szCs w:val="28"/>
                                  <w:lang w:eastAsia="nl-NL"/>
                                </w:rPr>
                              </w:pPr>
                              <w:r w:rsidRPr="00DF4D79">
                                <w:rPr>
                                  <w:noProof/>
                                  <w:sz w:val="28"/>
                                  <w:szCs w:val="28"/>
                                  <w:lang w:eastAsia="nl-NL"/>
                                </w:rPr>
                                <w:t>ROLLEN IN EXAMINERING</w:t>
                              </w:r>
                            </w:p>
                            <w:p w14:paraId="4725D5CC" w14:textId="77777777" w:rsidR="00EA16DF" w:rsidRPr="00DF4D79" w:rsidRDefault="00EA16DF" w:rsidP="00EA16DF">
                              <w:pPr>
                                <w:spacing w:line="240" w:lineRule="auto"/>
                              </w:pPr>
                              <w:r w:rsidRPr="00DF4D79">
                                <w:t xml:space="preserve">1. </w:t>
                              </w:r>
                              <w:r w:rsidRPr="00DF4D79">
                                <w:rPr>
                                  <w:b/>
                                </w:rPr>
                                <w:t>SLB’ER</w:t>
                              </w:r>
                            </w:p>
                            <w:p w14:paraId="1187DF29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 w:rsidRPr="00DF4D79">
                                <w:t>BESPREEKT JAARPLANNING MET STUDENT</w:t>
                              </w:r>
                            </w:p>
                            <w:p w14:paraId="2488E3FD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 w:rsidRPr="00DF4D79">
                                <w:t xml:space="preserve"> CONTROLEERT OF ONDERWIJS AFGEROND IS</w:t>
                              </w:r>
                            </w:p>
                            <w:p w14:paraId="329F2E50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3"/>
                                </w:numPr>
                                <w:spacing w:line="240" w:lineRule="auto"/>
                              </w:pPr>
                              <w:r w:rsidRPr="00DF4D79">
                                <w:t>TEKENT EXAMENUITGIFTEFORMULIER PER EXAMENEENHEID</w:t>
                              </w:r>
                            </w:p>
                            <w:p w14:paraId="1FC07EE4" w14:textId="77777777" w:rsidR="00EA16DF" w:rsidRPr="00DF4D79" w:rsidRDefault="00EA16DF" w:rsidP="00EA16DF">
                              <w:pPr>
                                <w:spacing w:line="240" w:lineRule="auto"/>
                              </w:pPr>
                              <w:r w:rsidRPr="00DF4D79">
                                <w:br/>
                                <w:t xml:space="preserve">2. </w:t>
                              </w:r>
                              <w:r w:rsidRPr="00DF4D79">
                                <w:rPr>
                                  <w:b/>
                                </w:rPr>
                                <w:t>WERKBEGELEIDER:</w:t>
                              </w:r>
                            </w:p>
                            <w:p w14:paraId="36D0C3C6" w14:textId="77777777" w:rsidR="00EA16DF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HEEFT GELIJKWAARDIG OPLEIDINGSNIVEAU</w:t>
                              </w:r>
                            </w:p>
                            <w:p w14:paraId="01F35FB2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 w:rsidRPr="00DF4D79">
                                <w:t>BESPREEKT JAARPLANNING MET STUDENT</w:t>
                              </w:r>
                            </w:p>
                            <w:p w14:paraId="70AADE31" w14:textId="77777777" w:rsidR="00EA16DF" w:rsidRPr="00DF4D79" w:rsidRDefault="00EA16DF" w:rsidP="00EA16DF">
                              <w:pPr>
                                <w:spacing w:line="240" w:lineRule="auto"/>
                              </w:pPr>
                              <w:r w:rsidRPr="00DF4D79">
                                <w:br/>
                                <w:t xml:space="preserve">3. </w:t>
                              </w:r>
                              <w:r w:rsidRPr="00DF4D79">
                                <w:rPr>
                                  <w:b/>
                                </w:rPr>
                                <w:t>EXAMINATOR 1:</w:t>
                              </w:r>
                            </w:p>
                            <w:p w14:paraId="661AF649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HEEFT GELIJKWAARDIG OPLEIDINGSNIVEAU</w:t>
                              </w:r>
                            </w:p>
                            <w:p w14:paraId="3367426F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 w:rsidRPr="00DF4D79">
                                <w:t>IS NIET DE WERKBEGELEIDER</w:t>
                              </w:r>
                            </w:p>
                            <w:p w14:paraId="1B6C7617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 w:rsidRPr="00DF4D79">
                                <w:t>BEOORDEELT DE GEDRAGSOBSERVATIES OP DE GEDRAGSINDICATOREN</w:t>
                              </w:r>
                            </w:p>
                            <w:p w14:paraId="2AFB1B10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 w:rsidRPr="00DF4D79">
                                <w:t>BEOORDEELT DE INHOUD VAN EVENTUELE VERSLAGEN BEHORENDE BIJ DIVERSE EXAMENEENHEDEN</w:t>
                              </w:r>
                            </w:p>
                            <w:p w14:paraId="7E49EBF5" w14:textId="77777777" w:rsidR="00EA16DF" w:rsidRPr="00DF4D79" w:rsidRDefault="00EA16DF" w:rsidP="00EA16DF">
                              <w:pPr>
                                <w:pStyle w:val="Lijstalinea"/>
                                <w:spacing w:line="240" w:lineRule="auto"/>
                                <w:ind w:left="360"/>
                              </w:pPr>
                            </w:p>
                            <w:p w14:paraId="74EE0A37" w14:textId="77777777" w:rsidR="00EA16DF" w:rsidRPr="00DF4D79" w:rsidRDefault="00EA16DF" w:rsidP="00EA16DF">
                              <w:pPr>
                                <w:spacing w:line="240" w:lineRule="auto"/>
                              </w:pPr>
                              <w:r w:rsidRPr="00DF4D79">
                                <w:t xml:space="preserve">4. </w:t>
                              </w:r>
                              <w:r w:rsidRPr="00DF4D79">
                                <w:rPr>
                                  <w:b/>
                                </w:rPr>
                                <w:t>EXAMINATOR 2</w:t>
                              </w:r>
                            </w:p>
                            <w:p w14:paraId="6B0AD5B1" w14:textId="77777777" w:rsidR="00EA16DF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HEEFT GELIJKWAARDIG OPLEIDINGSNIVEAU</w:t>
                              </w:r>
                            </w:p>
                            <w:p w14:paraId="19B4CEEE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>
                                <w:t>PRAKTIJKOPLEIDER OF MANAGER</w:t>
                              </w:r>
                            </w:p>
                            <w:p w14:paraId="48733C07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4"/>
                                </w:numPr>
                                <w:spacing w:line="240" w:lineRule="auto"/>
                              </w:pPr>
                              <w:r w:rsidRPr="00DF4D79">
                                <w:t>BESPREEKT EN BEOORDEELT ELKE EXAMENEENHEID OP GEDRAGSINDICATOREN SAMEN  MET EXAMINATOR 1 EN STUDENT</w:t>
                              </w:r>
                            </w:p>
                            <w:p w14:paraId="07D2C1E5" w14:textId="77777777" w:rsidR="00EA16DF" w:rsidRPr="00DF4D79" w:rsidRDefault="00EA16DF" w:rsidP="00EA16DF">
                              <w:pPr>
                                <w:rPr>
                                  <w:b/>
                                </w:rPr>
                              </w:pPr>
                              <w:r w:rsidRPr="000F6163">
                                <w:t xml:space="preserve">5. </w:t>
                              </w:r>
                              <w:r w:rsidRPr="00DF4D79">
                                <w:rPr>
                                  <w:b/>
                                </w:rPr>
                                <w:t>S</w:t>
                              </w:r>
                              <w:r w:rsidRPr="000F6163">
                                <w:rPr>
                                  <w:b/>
                                </w:rPr>
                                <w:t xml:space="preserve">CHOOLEXAMINATOR: </w:t>
                              </w:r>
                            </w:p>
                            <w:p w14:paraId="3B653081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4D79">
                                <w:t>IS NIET JE SLB’ER</w:t>
                              </w:r>
                            </w:p>
                            <w:p w14:paraId="34029530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4D79">
                                <w:t>BEOORDEELT HET VERANT</w:t>
                              </w:r>
                              <w:r>
                                <w:t>WOORDINGSVERSLAG VAN EXAMEN 5 (B1-K1-W</w:t>
                              </w:r>
                              <w:r w:rsidRPr="00DF4D79">
                                <w:t>5)</w:t>
                              </w:r>
                            </w:p>
                            <w:p w14:paraId="6222217C" w14:textId="77777777" w:rsidR="00EA16DF" w:rsidRPr="00DF4D79" w:rsidRDefault="00EA16DF" w:rsidP="00EA16DF">
                              <w:pPr>
                                <w:pStyle w:val="Lijstalinea"/>
                                <w:numPr>
                                  <w:ilvl w:val="0"/>
                                  <w:numId w:val="5"/>
                                </w:numPr>
                                <w:rPr>
                                  <w:b/>
                                </w:rPr>
                              </w:pPr>
                              <w:r w:rsidRPr="00DF4D79">
                                <w:t xml:space="preserve">BEOORDEELT  </w:t>
                              </w:r>
                              <w:r>
                                <w:t xml:space="preserve">HET </w:t>
                              </w:r>
                              <w:r w:rsidRPr="00DF4D79">
                                <w:t>EXAM</w:t>
                              </w:r>
                              <w:r>
                                <w:t xml:space="preserve">ENGESPREK SAMEN MET  PRAKTIJKEXAMINATOR </w:t>
                              </w:r>
                            </w:p>
                            <w:p w14:paraId="526B8416" w14:textId="77777777" w:rsidR="00EA16DF" w:rsidRPr="000F6163" w:rsidRDefault="00EA16DF" w:rsidP="00EA16DF"/>
                            <w:p w14:paraId="01B72B5E" w14:textId="77777777" w:rsidR="00EA16DF" w:rsidRPr="000F6163" w:rsidRDefault="00EA16DF" w:rsidP="00EA16DF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47C83" id="Groep 201" o:spid="_x0000_s1027" style="position:absolute;margin-left:-38.4pt;margin-top:-27pt;width:196.2pt;height:781.2pt;z-index:-251657216;mso-wrap-distance-left:18pt;mso-wrap-distance-right:18pt;mso-position-horizontal-relative:margin;mso-position-vertical-relative:margin;mso-width-relative:margin;mso-height-relative:margin" coordorigin="-457,-1879" coordsize="21187,80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">
                <v:rect id="Rechthoek 202" o:spid="_x0000_s1028" style="position:absolute;left:-457;top:-1879;width:20924;height:10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5b9bd5 [3204]" stroked="f" strokeweight="1pt">
                  <v:textbox>
                    <w:txbxContent>
                      <w:p w14:paraId="54593153" w14:textId="77777777" w:rsidR="00EA16DF" w:rsidRDefault="00EA16DF" w:rsidP="00EA16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STAPPENPLAN</w:t>
                        </w:r>
                      </w:p>
                      <w:p w14:paraId="7CC62047" w14:textId="77777777" w:rsidR="00EA16DF" w:rsidRPr="000F6163" w:rsidRDefault="00EA16DF" w:rsidP="00EA16DF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0F6163">
                          <w:rPr>
                            <w:sz w:val="36"/>
                            <w:szCs w:val="36"/>
                          </w:rPr>
                          <w:t>BEROEPSGERICHTE EXAMENS</w:t>
                        </w:r>
                      </w:p>
                      <w:p w14:paraId="57D14FE8" w14:textId="77777777" w:rsidR="00EA16DF" w:rsidRDefault="00EA16DF" w:rsidP="00EA16DF">
                        <w:pPr>
                          <w:jc w:val="center"/>
                        </w:pPr>
                      </w:p>
                      <w:p w14:paraId="13F36AE6" w14:textId="77777777" w:rsidR="00EA16DF" w:rsidRDefault="00EA16DF" w:rsidP="00EA16DF">
                        <w:pPr>
                          <w:jc w:val="center"/>
                        </w:pPr>
                      </w:p>
                      <w:p w14:paraId="7C58B771" w14:textId="77777777" w:rsidR="00EA16DF" w:rsidRDefault="00EA16DF" w:rsidP="00EA16DF">
                        <w:pPr>
                          <w:jc w:val="center"/>
                        </w:pPr>
                      </w:p>
                      <w:p w14:paraId="72826B99" w14:textId="77777777" w:rsidR="00EA16DF" w:rsidRDefault="00EA16DF" w:rsidP="00EA16DF">
                        <w:pPr>
                          <w:jc w:val="center"/>
                        </w:pPr>
                      </w:p>
                      <w:p w14:paraId="1066CF09" w14:textId="77777777" w:rsidR="00EA16DF" w:rsidRDefault="00EA16DF" w:rsidP="00EA16DF">
                        <w:pPr>
                          <w:jc w:val="center"/>
                        </w:pPr>
                      </w:p>
                      <w:p w14:paraId="532148E3" w14:textId="77777777" w:rsidR="00EA16DF" w:rsidRDefault="00EA16DF" w:rsidP="00EA16DF">
                        <w:pPr>
                          <w:jc w:val="center"/>
                        </w:pPr>
                      </w:p>
                    </w:txbxContent>
                  </v:textbox>
                </v:rect>
                <v:rect id="Rechthoek 203" o:spid="_x0000_s1029" style="position:absolute;left:-263;top:9444;width:20992;height:68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5b9bd5 [3204]" stroked="f" strokeweight="1pt">
                  <v:textbox inset=",14.4pt,8.64pt,18pt">
                    <w:txbxContent>
                      <w:p w14:paraId="006BEB13" w14:textId="77777777" w:rsidR="00EA16DF" w:rsidRPr="00DF4D79" w:rsidRDefault="00EA16DF" w:rsidP="00EA16DF">
                        <w:pPr>
                          <w:rPr>
                            <w:noProof/>
                            <w:sz w:val="28"/>
                            <w:szCs w:val="28"/>
                            <w:lang w:eastAsia="nl-NL"/>
                          </w:rPr>
                        </w:pPr>
                        <w:r w:rsidRPr="00DF4D79">
                          <w:rPr>
                            <w:noProof/>
                            <w:sz w:val="28"/>
                            <w:szCs w:val="28"/>
                            <w:lang w:eastAsia="nl-NL"/>
                          </w:rPr>
                          <w:t>ROLLEN IN EXAMINERING</w:t>
                        </w:r>
                      </w:p>
                      <w:p w14:paraId="4725D5CC" w14:textId="77777777" w:rsidR="00EA16DF" w:rsidRPr="00DF4D79" w:rsidRDefault="00EA16DF" w:rsidP="00EA16DF">
                        <w:pPr>
                          <w:spacing w:line="240" w:lineRule="auto"/>
                        </w:pPr>
                        <w:r w:rsidRPr="00DF4D79">
                          <w:t xml:space="preserve">1. </w:t>
                        </w:r>
                        <w:r w:rsidRPr="00DF4D79">
                          <w:rPr>
                            <w:b/>
                          </w:rPr>
                          <w:t>SLB’ER</w:t>
                        </w:r>
                      </w:p>
                      <w:p w14:paraId="1187DF29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 w:rsidRPr="00DF4D79">
                          <w:t>BESPREEKT JAARPLANNING MET STUDENT</w:t>
                        </w:r>
                      </w:p>
                      <w:p w14:paraId="2488E3FD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 w:rsidRPr="00DF4D79">
                          <w:t xml:space="preserve"> CONTROLEERT OF ONDERWIJS AFGEROND IS</w:t>
                        </w:r>
                      </w:p>
                      <w:p w14:paraId="329F2E50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3"/>
                          </w:numPr>
                          <w:spacing w:line="240" w:lineRule="auto"/>
                        </w:pPr>
                        <w:r w:rsidRPr="00DF4D79">
                          <w:t>TEKENT EXAMENUITGIFTEFORMULIER PER EXAMENEENHEID</w:t>
                        </w:r>
                      </w:p>
                      <w:p w14:paraId="1FC07EE4" w14:textId="77777777" w:rsidR="00EA16DF" w:rsidRPr="00DF4D79" w:rsidRDefault="00EA16DF" w:rsidP="00EA16DF">
                        <w:pPr>
                          <w:spacing w:line="240" w:lineRule="auto"/>
                        </w:pPr>
                        <w:r w:rsidRPr="00DF4D79">
                          <w:br/>
                          <w:t xml:space="preserve">2. </w:t>
                        </w:r>
                        <w:r w:rsidRPr="00DF4D79">
                          <w:rPr>
                            <w:b/>
                          </w:rPr>
                          <w:t>WERKBEGELEIDER:</w:t>
                        </w:r>
                      </w:p>
                      <w:p w14:paraId="36D0C3C6" w14:textId="77777777" w:rsidR="00EA16DF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HEEFT GELIJKWAARDIG OPLEIDINGSNIVEAU</w:t>
                        </w:r>
                      </w:p>
                      <w:p w14:paraId="01F35FB2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4D79">
                          <w:t>BESPREEKT JAARPLANNING MET STUDENT</w:t>
                        </w:r>
                      </w:p>
                      <w:p w14:paraId="70AADE31" w14:textId="77777777" w:rsidR="00EA16DF" w:rsidRPr="00DF4D79" w:rsidRDefault="00EA16DF" w:rsidP="00EA16DF">
                        <w:pPr>
                          <w:spacing w:line="240" w:lineRule="auto"/>
                        </w:pPr>
                        <w:r w:rsidRPr="00DF4D79">
                          <w:br/>
                          <w:t xml:space="preserve">3. </w:t>
                        </w:r>
                        <w:r w:rsidRPr="00DF4D79">
                          <w:rPr>
                            <w:b/>
                          </w:rPr>
                          <w:t>EXAMINATOR 1:</w:t>
                        </w:r>
                      </w:p>
                      <w:p w14:paraId="661AF649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HEEFT GELIJKWAARDIG OPLEIDINGSNIVEAU</w:t>
                        </w:r>
                      </w:p>
                      <w:p w14:paraId="3367426F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4D79">
                          <w:t>IS NIET DE WERKBEGELEIDER</w:t>
                        </w:r>
                      </w:p>
                      <w:p w14:paraId="1B6C7617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4D79">
                          <w:t>BEOORDEELT DE GEDRAGSOBSERVATIES OP DE GEDRAGSINDICATOREN</w:t>
                        </w:r>
                      </w:p>
                      <w:p w14:paraId="2AFB1B10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4D79">
                          <w:t>BEOORDEELT DE INHOUD VAN EVENTUELE VERSLAGEN BEHORENDE BIJ DIVERSE EXAMENEENHEDEN</w:t>
                        </w:r>
                      </w:p>
                      <w:p w14:paraId="7E49EBF5" w14:textId="77777777" w:rsidR="00EA16DF" w:rsidRPr="00DF4D79" w:rsidRDefault="00EA16DF" w:rsidP="00EA16DF">
                        <w:pPr>
                          <w:pStyle w:val="Lijstalinea"/>
                          <w:spacing w:line="240" w:lineRule="auto"/>
                          <w:ind w:left="360"/>
                        </w:pPr>
                      </w:p>
                      <w:p w14:paraId="74EE0A37" w14:textId="77777777" w:rsidR="00EA16DF" w:rsidRPr="00DF4D79" w:rsidRDefault="00EA16DF" w:rsidP="00EA16DF">
                        <w:pPr>
                          <w:spacing w:line="240" w:lineRule="auto"/>
                        </w:pPr>
                        <w:r w:rsidRPr="00DF4D79">
                          <w:t xml:space="preserve">4. </w:t>
                        </w:r>
                        <w:r w:rsidRPr="00DF4D79">
                          <w:rPr>
                            <w:b/>
                          </w:rPr>
                          <w:t>EXAMINATOR 2</w:t>
                        </w:r>
                      </w:p>
                      <w:p w14:paraId="6B0AD5B1" w14:textId="77777777" w:rsidR="00EA16DF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HEEFT GELIJKWAARDIG OPLEIDINGSNIVEAU</w:t>
                        </w:r>
                      </w:p>
                      <w:p w14:paraId="19B4CEEE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>
                          <w:t>PRAKTIJKOPLEIDER OF MANAGER</w:t>
                        </w:r>
                      </w:p>
                      <w:p w14:paraId="48733C07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4"/>
                          </w:numPr>
                          <w:spacing w:line="240" w:lineRule="auto"/>
                        </w:pPr>
                        <w:r w:rsidRPr="00DF4D79">
                          <w:t>BESPREEKT EN BEOORDEELT ELKE EXAMENEENHEID OP GEDRAGSINDICATOREN SAMEN  MET EXAMINATOR 1 EN STUDENT</w:t>
                        </w:r>
                      </w:p>
                      <w:p w14:paraId="07D2C1E5" w14:textId="77777777" w:rsidR="00EA16DF" w:rsidRPr="00DF4D79" w:rsidRDefault="00EA16DF" w:rsidP="00EA16DF">
                        <w:pPr>
                          <w:rPr>
                            <w:b/>
                          </w:rPr>
                        </w:pPr>
                        <w:r w:rsidRPr="000F6163">
                          <w:t xml:space="preserve">5. </w:t>
                        </w:r>
                        <w:r w:rsidRPr="00DF4D79">
                          <w:rPr>
                            <w:b/>
                          </w:rPr>
                          <w:t>S</w:t>
                        </w:r>
                        <w:r w:rsidRPr="000F6163">
                          <w:rPr>
                            <w:b/>
                          </w:rPr>
                          <w:t xml:space="preserve">CHOOLEXAMINATOR: </w:t>
                        </w:r>
                      </w:p>
                      <w:p w14:paraId="3B653081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4D79">
                          <w:t>IS NIET JE SLB’ER</w:t>
                        </w:r>
                      </w:p>
                      <w:p w14:paraId="34029530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4D79">
                          <w:t>BEOORDEELT HET VERANT</w:t>
                        </w:r>
                        <w:r>
                          <w:t>WOORDINGSVERSLAG VAN EXAMEN 5 (B1-K1-W</w:t>
                        </w:r>
                        <w:r w:rsidRPr="00DF4D79">
                          <w:t>5)</w:t>
                        </w:r>
                      </w:p>
                      <w:p w14:paraId="6222217C" w14:textId="77777777" w:rsidR="00EA16DF" w:rsidRPr="00DF4D79" w:rsidRDefault="00EA16DF" w:rsidP="00EA16DF">
                        <w:pPr>
                          <w:pStyle w:val="Lijstalinea"/>
                          <w:numPr>
                            <w:ilvl w:val="0"/>
                            <w:numId w:val="5"/>
                          </w:numPr>
                          <w:rPr>
                            <w:b/>
                          </w:rPr>
                        </w:pPr>
                        <w:r w:rsidRPr="00DF4D79">
                          <w:t xml:space="preserve">BEOORDEELT  </w:t>
                        </w:r>
                        <w:r>
                          <w:t xml:space="preserve">HET </w:t>
                        </w:r>
                        <w:r w:rsidRPr="00DF4D79">
                          <w:t>EXAM</w:t>
                        </w:r>
                        <w:r>
                          <w:t xml:space="preserve">ENGESPREK SAMEN MET  PRAKTIJKEXAMINATOR </w:t>
                        </w:r>
                      </w:p>
                      <w:p w14:paraId="526B8416" w14:textId="77777777" w:rsidR="00EA16DF" w:rsidRPr="000F6163" w:rsidRDefault="00EA16DF" w:rsidP="00EA16DF"/>
                      <w:p w14:paraId="01B72B5E" w14:textId="77777777" w:rsidR="00EA16DF" w:rsidRPr="000F6163" w:rsidRDefault="00EA16DF" w:rsidP="00EA16DF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6B0773C9" w14:textId="77777777" w:rsidR="00693B7E" w:rsidRDefault="00F1353F"/>
    <w:sectPr w:rsidR="00693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3AC"/>
    <w:multiLevelType w:val="hybridMultilevel"/>
    <w:tmpl w:val="F79246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3226"/>
    <w:multiLevelType w:val="hybridMultilevel"/>
    <w:tmpl w:val="1E4466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1D69"/>
    <w:multiLevelType w:val="hybridMultilevel"/>
    <w:tmpl w:val="CF14DF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DC991C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E72D5"/>
    <w:multiLevelType w:val="hybridMultilevel"/>
    <w:tmpl w:val="04046F84"/>
    <w:lvl w:ilvl="0" w:tplc="1C8440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8" w:hanging="360"/>
      </w:pPr>
    </w:lvl>
    <w:lvl w:ilvl="2" w:tplc="0413001B" w:tentative="1">
      <w:start w:val="1"/>
      <w:numFmt w:val="lowerRoman"/>
      <w:lvlText w:val="%3."/>
      <w:lvlJc w:val="right"/>
      <w:pPr>
        <w:ind w:left="2378" w:hanging="180"/>
      </w:pPr>
    </w:lvl>
    <w:lvl w:ilvl="3" w:tplc="0413000F" w:tentative="1">
      <w:start w:val="1"/>
      <w:numFmt w:val="decimal"/>
      <w:lvlText w:val="%4."/>
      <w:lvlJc w:val="left"/>
      <w:pPr>
        <w:ind w:left="3098" w:hanging="360"/>
      </w:pPr>
    </w:lvl>
    <w:lvl w:ilvl="4" w:tplc="04130019" w:tentative="1">
      <w:start w:val="1"/>
      <w:numFmt w:val="lowerLetter"/>
      <w:lvlText w:val="%5."/>
      <w:lvlJc w:val="left"/>
      <w:pPr>
        <w:ind w:left="3818" w:hanging="360"/>
      </w:pPr>
    </w:lvl>
    <w:lvl w:ilvl="5" w:tplc="0413001B" w:tentative="1">
      <w:start w:val="1"/>
      <w:numFmt w:val="lowerRoman"/>
      <w:lvlText w:val="%6."/>
      <w:lvlJc w:val="right"/>
      <w:pPr>
        <w:ind w:left="4538" w:hanging="180"/>
      </w:pPr>
    </w:lvl>
    <w:lvl w:ilvl="6" w:tplc="0413000F" w:tentative="1">
      <w:start w:val="1"/>
      <w:numFmt w:val="decimal"/>
      <w:lvlText w:val="%7."/>
      <w:lvlJc w:val="left"/>
      <w:pPr>
        <w:ind w:left="5258" w:hanging="360"/>
      </w:pPr>
    </w:lvl>
    <w:lvl w:ilvl="7" w:tplc="04130019" w:tentative="1">
      <w:start w:val="1"/>
      <w:numFmt w:val="lowerLetter"/>
      <w:lvlText w:val="%8."/>
      <w:lvlJc w:val="left"/>
      <w:pPr>
        <w:ind w:left="5978" w:hanging="360"/>
      </w:pPr>
    </w:lvl>
    <w:lvl w:ilvl="8" w:tplc="04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5892117E"/>
    <w:multiLevelType w:val="hybridMultilevel"/>
    <w:tmpl w:val="64C095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90CEB"/>
    <w:multiLevelType w:val="hybridMultilevel"/>
    <w:tmpl w:val="5302E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F"/>
    <w:rsid w:val="00264B27"/>
    <w:rsid w:val="00982A67"/>
    <w:rsid w:val="00B84546"/>
    <w:rsid w:val="00EA16DF"/>
    <w:rsid w:val="00F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7056"/>
  <w15:chartTrackingRefBased/>
  <w15:docId w15:val="{050B5C5B-657A-4FF2-B566-60B2F9A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16D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A2D42B2BFB448335804F1342958A" ma:contentTypeVersion="7" ma:contentTypeDescription="Een nieuw document maken." ma:contentTypeScope="" ma:versionID="003060ca27883b2d309a5d41561d224d">
  <xsd:schema xmlns:xsd="http://www.w3.org/2001/XMLSchema" xmlns:xs="http://www.w3.org/2001/XMLSchema" xmlns:p="http://schemas.microsoft.com/office/2006/metadata/properties" xmlns:ns2="64047012-a141-4ff4-b512-ec6de4c3a54a" xmlns:ns3="c61d7afa-f9ce-4799-8935-da2db5d5f59d" targetNamespace="http://schemas.microsoft.com/office/2006/metadata/properties" ma:root="true" ma:fieldsID="d9d731685fd5687c2af5067ddee2be18" ns2:_="" ns3:_="">
    <xsd:import namespace="64047012-a141-4ff4-b512-ec6de4c3a54a"/>
    <xsd:import namespace="c61d7afa-f9ce-4799-8935-da2db5d5f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7012-a141-4ff4-b512-ec6de4c3a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7afa-f9ce-4799-8935-da2db5d5f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F7CCA-FE9D-448B-8FBF-9654C9E81B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61d7afa-f9ce-4799-8935-da2db5d5f59d"/>
    <ds:schemaRef ds:uri="64047012-a141-4ff4-b512-ec6de4c3a5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F48A3E-8F57-4ED5-A70D-E13224E30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AF66F-AA72-4698-83C9-DC6E8524D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7012-a141-4ff4-b512-ec6de4c3a54a"/>
    <ds:schemaRef ds:uri="c61d7afa-f9ce-4799-8935-da2db5d5f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 de, E.J.M.</dc:creator>
  <cp:keywords/>
  <dc:description/>
  <cp:lastModifiedBy>Koning de, E.J.M.</cp:lastModifiedBy>
  <cp:revision>2</cp:revision>
  <dcterms:created xsi:type="dcterms:W3CDTF">2018-10-15T06:23:00Z</dcterms:created>
  <dcterms:modified xsi:type="dcterms:W3CDTF">2018-10-15T06:23:00Z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0x010100FF1DA2D42B2BFB448335804F1342958A</vt:lpwstr>
  </property>
</Properties>
</file>